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1" w:rsidRDefault="000F55B1"/>
    <w:p w:rsidR="000F55B1" w:rsidRPr="006F5F25" w:rsidRDefault="000F55B1" w:rsidP="0028317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Na temelju čl. </w:t>
      </w:r>
      <w:smartTag w:uri="urn:schemas-microsoft-com:office:smarttags" w:element="metricconverter">
        <w:smartTagPr>
          <w:attr w:name="ProductID" w:val="18. st"/>
        </w:smartTagPr>
        <w:r w:rsidRPr="006F5F25">
          <w:rPr>
            <w:sz w:val="28"/>
            <w:szCs w:val="28"/>
          </w:rPr>
          <w:t>18. st</w:t>
        </w:r>
      </w:smartTag>
      <w:r w:rsidRPr="006F5F25">
        <w:rPr>
          <w:sz w:val="28"/>
          <w:szCs w:val="28"/>
        </w:rPr>
        <w:t>. 3. Zakona o javnoj</w:t>
      </w:r>
      <w:r w:rsidR="006F5F25" w:rsidRPr="006F5F25">
        <w:rPr>
          <w:sz w:val="28"/>
          <w:szCs w:val="28"/>
        </w:rPr>
        <w:t xml:space="preserve"> nabavi ( NN br. 90/11, 83/13, </w:t>
      </w:r>
      <w:r w:rsidRPr="006F5F25">
        <w:rPr>
          <w:sz w:val="28"/>
          <w:szCs w:val="28"/>
        </w:rPr>
        <w:t>143/13</w:t>
      </w:r>
      <w:r w:rsidR="006F5F25" w:rsidRPr="006F5F25">
        <w:rPr>
          <w:sz w:val="28"/>
          <w:szCs w:val="28"/>
        </w:rPr>
        <w:t xml:space="preserve"> i 13/14</w:t>
      </w:r>
      <w:r w:rsidRPr="006F5F25">
        <w:rPr>
          <w:sz w:val="28"/>
          <w:szCs w:val="28"/>
        </w:rPr>
        <w:t>) i čl</w:t>
      </w:r>
      <w:r w:rsidR="00283171" w:rsidRPr="006F5F25">
        <w:rPr>
          <w:sz w:val="28"/>
          <w:szCs w:val="28"/>
        </w:rPr>
        <w:t xml:space="preserve">. 184. </w:t>
      </w:r>
      <w:r w:rsidRPr="006F5F25">
        <w:rPr>
          <w:sz w:val="28"/>
          <w:szCs w:val="28"/>
        </w:rPr>
        <w:t>Statuta Ek</w:t>
      </w:r>
      <w:r w:rsidR="000B18A5">
        <w:rPr>
          <w:sz w:val="28"/>
          <w:szCs w:val="28"/>
        </w:rPr>
        <w:t>o</w:t>
      </w:r>
      <w:r w:rsidRPr="006F5F25">
        <w:rPr>
          <w:sz w:val="28"/>
          <w:szCs w:val="28"/>
        </w:rPr>
        <w:t>nomske škole Šibenik, Školski odbor na sj</w:t>
      </w:r>
      <w:r w:rsidR="00853357">
        <w:rPr>
          <w:sz w:val="28"/>
          <w:szCs w:val="28"/>
        </w:rPr>
        <w:t xml:space="preserve">ednici održanoj dana 29. prosinca </w:t>
      </w:r>
      <w:r w:rsidR="006F5F25" w:rsidRPr="006F5F25">
        <w:rPr>
          <w:sz w:val="28"/>
          <w:szCs w:val="28"/>
        </w:rPr>
        <w:t xml:space="preserve">2015.god. </w:t>
      </w:r>
      <w:r w:rsidRPr="006F5F25">
        <w:rPr>
          <w:sz w:val="28"/>
          <w:szCs w:val="28"/>
        </w:rPr>
        <w:t>donosi</w:t>
      </w:r>
    </w:p>
    <w:p w:rsidR="000F55B1" w:rsidRPr="006F5F25" w:rsidRDefault="000F55B1">
      <w:pPr>
        <w:rPr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P R A V I L N I K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O PROVEDBI POSTUPKA NABAVE BAGATELNE VRIJEDNOSTI U EKONOMSKOJ ŠKOLI ŠIBENIK</w:t>
      </w:r>
      <w:r w:rsidR="00A2134A" w:rsidRPr="006F5F25">
        <w:rPr>
          <w:b/>
          <w:sz w:val="28"/>
          <w:szCs w:val="28"/>
        </w:rPr>
        <w:t xml:space="preserve">, ŠIBENIK </w:t>
      </w:r>
    </w:p>
    <w:p w:rsidR="000F55B1" w:rsidRPr="006F5F25" w:rsidRDefault="000F55B1" w:rsidP="000F55B1">
      <w:pPr>
        <w:jc w:val="center"/>
        <w:rPr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OPĆE ODREDBE 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1. </w:t>
      </w:r>
    </w:p>
    <w:p w:rsidR="000F55B1" w:rsidRPr="006F5F25" w:rsidRDefault="000F55B1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U svrhu poštivanja osnovnih načela javne nabave te zakonitog, namjenskog i svrhovitog trošenja proračunskih sredstava, ovim se Pravilnikom uređuje postupak koji prethodi stvaranju ugovornog odnosa za nabavu robe, radova i usluga, procijenjene vrijednosti od 200.000,00 kn za nabavu roba i usluga, odnosno 500.000,00 kn za nabavu radova ( u daljnjem tekstu: nabava bagatelne vrijednosti) za koje sukladno odredbama Zakona o javnoj nabavi ne postoji obveza provedbe postupaka javne nabave.</w:t>
      </w:r>
    </w:p>
    <w:p w:rsidR="000F55B1" w:rsidRPr="006F5F25" w:rsidRDefault="000F55B1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</w:p>
    <w:p w:rsidR="000F55B1" w:rsidRPr="006F5F25" w:rsidRDefault="000F55B1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 xml:space="preserve">U provedbi postupaka nabave robe, radova i usluga osim ovog Pravilnika, obvezno je primjenjivati i druge važeće zakonske i </w:t>
      </w:r>
      <w:proofErr w:type="spellStart"/>
      <w:r w:rsidRPr="006F5F25">
        <w:rPr>
          <w:sz w:val="28"/>
          <w:szCs w:val="28"/>
        </w:rPr>
        <w:t>podzakonske</w:t>
      </w:r>
      <w:proofErr w:type="spellEnd"/>
      <w:r w:rsidRPr="006F5F25">
        <w:rPr>
          <w:sz w:val="28"/>
          <w:szCs w:val="28"/>
        </w:rPr>
        <w:t xml:space="preserve"> akte, kao i interne akte, a koji se odnose na pojedini predmet nabave u smislu posebnih zakona ( npr. Zakon  o obveznim odnosima, Zakon o prostornom uređenju i gradnji i dr. ). </w:t>
      </w:r>
    </w:p>
    <w:p w:rsidR="000F55B1" w:rsidRPr="006F5F25" w:rsidRDefault="000F55B1" w:rsidP="000F55B1">
      <w:pPr>
        <w:jc w:val="both"/>
        <w:rPr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SPREČAVANJE SUKOBA INTERESA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2. 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</w:p>
    <w:p w:rsidR="000F55B1" w:rsidRPr="006F5F25" w:rsidRDefault="000F55B1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O sukobu interesa na odgovarajući se način primjenjuju odredbe Zakona o javnoj nabavi.</w:t>
      </w:r>
    </w:p>
    <w:p w:rsidR="000F55B1" w:rsidRPr="006F5F25" w:rsidRDefault="000F55B1" w:rsidP="000F55B1">
      <w:pPr>
        <w:jc w:val="both"/>
        <w:rPr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POKRETANJE I PRIPREMA POSTUPKA NABAVE BAGATELNE VRIJEDNOSTI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3. </w:t>
      </w:r>
    </w:p>
    <w:p w:rsidR="000F55B1" w:rsidRPr="006F5F25" w:rsidRDefault="000F55B1" w:rsidP="000F55B1">
      <w:pPr>
        <w:jc w:val="center"/>
        <w:rPr>
          <w:b/>
          <w:sz w:val="28"/>
          <w:szCs w:val="28"/>
        </w:rPr>
      </w:pPr>
    </w:p>
    <w:p w:rsidR="000F55B1" w:rsidRPr="006F5F25" w:rsidRDefault="000F55B1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 xml:space="preserve">Pripremu i provedbu postupaka nabave bagatelne vrijednosti jednake ili veće od 70.000,00 kn provode ovlašteni predstavnici naručitelja </w:t>
      </w:r>
      <w:r w:rsidR="002B5DB8" w:rsidRPr="006F5F25">
        <w:rPr>
          <w:sz w:val="28"/>
          <w:szCs w:val="28"/>
        </w:rPr>
        <w:t>koje imenuje ravnatelj internom odlukom, te određuje njihove obveze i ovlasti u postupku nabave bagatelne vrijednosti.</w:t>
      </w:r>
    </w:p>
    <w:p w:rsidR="002B5DB8" w:rsidRPr="006F5F25" w:rsidRDefault="002B5DB8" w:rsidP="000F55B1">
      <w:pPr>
        <w:jc w:val="both"/>
        <w:rPr>
          <w:sz w:val="28"/>
          <w:szCs w:val="28"/>
        </w:rPr>
      </w:pPr>
    </w:p>
    <w:p w:rsidR="002B5DB8" w:rsidRPr="006F5F25" w:rsidRDefault="002B5DB8" w:rsidP="000F55B1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lastRenderedPageBreak/>
        <w:tab/>
        <w:t>Obveze i ovlasti ovlaštenih predstavnika naručitelja su:</w:t>
      </w:r>
    </w:p>
    <w:p w:rsidR="002B5DB8" w:rsidRPr="006F5F25" w:rsidRDefault="002B5DB8" w:rsidP="002B5DB8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priprema postupka nabave bagatelne vrijednosti: dogovor oko uvjeta vezanih uz predmet nabave, potrebnog sadržaja dokumentacije/uputa za prikupljanje ponuda, tehničkih specifikacija, ponudbenih troškovnika i ostalih dokumenata vezanih uz predmetnu nabavu,</w:t>
      </w:r>
    </w:p>
    <w:p w:rsidR="002B5DB8" w:rsidRPr="006F5F25" w:rsidRDefault="002B5DB8" w:rsidP="002B5DB8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provedba postupka nabave bagatelne vr</w:t>
      </w:r>
      <w:r w:rsidR="006F5F25">
        <w:rPr>
          <w:sz w:val="28"/>
          <w:szCs w:val="28"/>
        </w:rPr>
        <w:t>ijednosti: slanje poziva na dos</w:t>
      </w:r>
      <w:r w:rsidRPr="006F5F25">
        <w:rPr>
          <w:sz w:val="28"/>
          <w:szCs w:val="28"/>
        </w:rPr>
        <w:t>tavu ponuda gospodarskim subjektima na dokaziv način, slanje i objava Poziva na dostavu ponuda na web stranici naručitelja,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U pripremi i provedbi postupka nabave bagatelne vrijednosti iznad 70.000,00 kn procijenjene vrijednos</w:t>
      </w:r>
      <w:r w:rsidR="00AC7412">
        <w:rPr>
          <w:sz w:val="28"/>
          <w:szCs w:val="28"/>
        </w:rPr>
        <w:t>ti moraju sudjelovati najmanje tri</w:t>
      </w:r>
      <w:r w:rsidRPr="006F5F25">
        <w:rPr>
          <w:sz w:val="28"/>
          <w:szCs w:val="28"/>
        </w:rPr>
        <w:t xml:space="preserve"> (3) ovlaštena predstavnika naručitelja.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Pripremu i provedbu nabave bagatelne vrijednosti jednake ili veće od 20.000,00 kn, a manje od 70.000,00 kn provode djelatnici Škole po nalogu ravnatelja, prema Planu nabave naručitelja.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A2134A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Priprema i provedba nabave bagatelne vrijednosti do 20.000,00 kn provodi se sukladno članku 5. ovog Pravilnika.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4. </w:t>
      </w:r>
    </w:p>
    <w:p w:rsidR="002B5DB8" w:rsidRPr="006F5F25" w:rsidRDefault="002B5DB8" w:rsidP="002B5DB8">
      <w:pPr>
        <w:jc w:val="both"/>
        <w:rPr>
          <w:sz w:val="28"/>
          <w:szCs w:val="28"/>
        </w:rPr>
      </w:pPr>
      <w:r w:rsidRPr="006F5F25">
        <w:rPr>
          <w:b/>
          <w:sz w:val="28"/>
          <w:szCs w:val="28"/>
        </w:rPr>
        <w:tab/>
      </w:r>
      <w:r w:rsidRPr="006F5F25">
        <w:rPr>
          <w:sz w:val="28"/>
          <w:szCs w:val="28"/>
        </w:rPr>
        <w:t>Nabava bagatelne vrijednosti jednake ili veće od 70.000,00 kn započinje danom donošenja Odluke o početku postupka nabave bagatelne vrijednosti.</w:t>
      </w:r>
    </w:p>
    <w:p w:rsidR="002B5DB8" w:rsidRPr="006F5F25" w:rsidRDefault="002B5DB8" w:rsidP="002B5DB8">
      <w:pPr>
        <w:jc w:val="both"/>
        <w:rPr>
          <w:sz w:val="28"/>
          <w:szCs w:val="28"/>
        </w:rPr>
      </w:pPr>
    </w:p>
    <w:p w:rsidR="002B5DB8" w:rsidRPr="006F5F25" w:rsidRDefault="002B5DB8" w:rsidP="002B5DB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Odgovorna osoba naručitelja donosi Odluku o početku postupka nabave bagatelne vrijednosti jednake ili veće od 70.000,00 kn, koja obavezno sadrži:</w:t>
      </w:r>
    </w:p>
    <w:p w:rsidR="002B5DB8" w:rsidRPr="006F5F25" w:rsidRDefault="002B5DB8" w:rsidP="002B5DB8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naziv predmeta nabave,</w:t>
      </w:r>
    </w:p>
    <w:p w:rsidR="002B5DB8" w:rsidRPr="006F5F25" w:rsidRDefault="002B5DB8" w:rsidP="002B5DB8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procijenjenu vrijednost nabave</w:t>
      </w:r>
    </w:p>
    <w:p w:rsidR="002B5DB8" w:rsidRPr="006F5F25" w:rsidRDefault="002B5DB8" w:rsidP="002B5DB8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podatke o osobama koje provode postupka,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te mora sadržavati i podatke o ponuditeljima kojima će se uputiti poziv na dostavu ponude te ostale bitne podatke.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ind w:left="705"/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PROVEDBA POSTUPKA NABAVE BAGATELNE VRIJEDNOSTI ČIJA JE PROCIJENJENA VRIJEDNOST MANJA OD 20.00,00 KN</w:t>
      </w:r>
    </w:p>
    <w:p w:rsidR="002B5DB8" w:rsidRPr="006F5F25" w:rsidRDefault="002B5DB8" w:rsidP="002B5DB8">
      <w:pPr>
        <w:ind w:left="705"/>
        <w:jc w:val="center"/>
        <w:rPr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5. </w:t>
      </w:r>
    </w:p>
    <w:p w:rsidR="002B5DB8" w:rsidRPr="006F5F25" w:rsidRDefault="002B5DB8" w:rsidP="002B5DB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Nabava radova, roba i usluga procijenjene vrijednosti manje od 20.000,00 kn, provodi se izdavanjem narudžbenice jednom gospodarskom subjektu po vlastitom izboru ili prihvaćanjem dane ponude.</w:t>
      </w:r>
    </w:p>
    <w:p w:rsidR="002B5DB8" w:rsidRPr="006F5F25" w:rsidRDefault="002B5DB8" w:rsidP="002B5DB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</w:p>
    <w:p w:rsidR="002B5DB8" w:rsidRPr="006F5F25" w:rsidRDefault="002B5DB8" w:rsidP="002B5DB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Narudžbenica u pravilu sadrži podatke o:</w:t>
      </w:r>
    </w:p>
    <w:p w:rsidR="002B5DB8" w:rsidRPr="006F5F25" w:rsidRDefault="002B5DB8" w:rsidP="002B5DB8">
      <w:pPr>
        <w:numPr>
          <w:ilvl w:val="0"/>
          <w:numId w:val="2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tijelu koja izdaje narudžbenicu,</w:t>
      </w:r>
    </w:p>
    <w:p w:rsidR="002B5DB8" w:rsidRPr="006F5F25" w:rsidRDefault="002B5DB8" w:rsidP="002B5DB8">
      <w:pPr>
        <w:numPr>
          <w:ilvl w:val="0"/>
          <w:numId w:val="2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vrsti roba/radova/usluga koje se nabavljaju uz detaljnu specifikaciju jedinica mjere,</w:t>
      </w:r>
    </w:p>
    <w:p w:rsidR="002B5DB8" w:rsidRPr="006F5F25" w:rsidRDefault="002B5DB8" w:rsidP="002B5DB8">
      <w:pPr>
        <w:numPr>
          <w:ilvl w:val="0"/>
          <w:numId w:val="2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roku i mjestu isporuke, načinu i roku plaćanja,</w:t>
      </w:r>
    </w:p>
    <w:p w:rsidR="002B5DB8" w:rsidRPr="006F5F25" w:rsidRDefault="002B5DB8" w:rsidP="002B5DB8">
      <w:pPr>
        <w:numPr>
          <w:ilvl w:val="0"/>
          <w:numId w:val="2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gospodarskom subjektu-dobavljaču,</w:t>
      </w:r>
    </w:p>
    <w:p w:rsidR="002B5DB8" w:rsidRPr="006F5F25" w:rsidRDefault="002B5DB8" w:rsidP="002B5DB8">
      <w:pPr>
        <w:numPr>
          <w:ilvl w:val="0"/>
          <w:numId w:val="2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te potpis i pečat ovlaštene osobe.</w:t>
      </w:r>
    </w:p>
    <w:p w:rsidR="002B5DB8" w:rsidRPr="006F5F25" w:rsidRDefault="002B5DB8" w:rsidP="002B5DB8">
      <w:pPr>
        <w:jc w:val="both"/>
        <w:rPr>
          <w:sz w:val="28"/>
          <w:szCs w:val="28"/>
        </w:rPr>
      </w:pPr>
    </w:p>
    <w:p w:rsidR="00A702E3" w:rsidRPr="006F5F25" w:rsidRDefault="002B5DB8" w:rsidP="002B5DB8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Narudžbenica se popunjava minimalno u dva (2) primjerka od kojih jedan ide </w:t>
      </w:r>
    </w:p>
    <w:p w:rsidR="002B5DB8" w:rsidRPr="006F5F25" w:rsidRDefault="002B5DB8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dobavljaču, a jedan se odlaže uz račun izdan na temelju narudžbenice.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Narudžbenicu i ugovor potpisuje ravnatelj.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ind w:left="705"/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PROVEDBA POSTUPKA NABAVE BAGATELNE VRIJEDNOSTI ČIJA JE PROCIJENJENA VRIJEDNOST </w:t>
      </w:r>
      <w:r w:rsidR="00A702E3" w:rsidRPr="006F5F25">
        <w:rPr>
          <w:b/>
          <w:sz w:val="28"/>
          <w:szCs w:val="28"/>
        </w:rPr>
        <w:t xml:space="preserve">JEDNAKA ILI VEĆA </w:t>
      </w:r>
      <w:r w:rsidR="00105CF0" w:rsidRPr="006F5F25">
        <w:rPr>
          <w:b/>
          <w:sz w:val="28"/>
          <w:szCs w:val="28"/>
        </w:rPr>
        <w:t xml:space="preserve"> OD</w:t>
      </w:r>
      <w:r w:rsidRPr="006F5F25">
        <w:rPr>
          <w:b/>
          <w:sz w:val="28"/>
          <w:szCs w:val="28"/>
        </w:rPr>
        <w:t xml:space="preserve"> 20.00,00 KN</w:t>
      </w:r>
      <w:r w:rsidR="00A702E3" w:rsidRPr="006F5F25">
        <w:rPr>
          <w:b/>
          <w:sz w:val="28"/>
          <w:szCs w:val="28"/>
        </w:rPr>
        <w:t>, A MANJA OD 70.000,00 KN</w:t>
      </w:r>
    </w:p>
    <w:p w:rsidR="002B5DB8" w:rsidRPr="006F5F25" w:rsidRDefault="002B5DB8" w:rsidP="002B5DB8">
      <w:pPr>
        <w:ind w:left="705"/>
        <w:jc w:val="both"/>
        <w:rPr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6. </w:t>
      </w:r>
    </w:p>
    <w:p w:rsidR="00A702E3" w:rsidRPr="006F5F25" w:rsidRDefault="00A702E3" w:rsidP="00A702E3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Nabavu radova, roba i usluga procijenjene vrijednosti jednake ili veće od 20.000,00 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kn, a manja od 70.000,00 kn, naručitelj provodi pozivom na dostavu ponuda od najmanje tri (3) gospodarska subjekta po vlastitom izboru. 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</w:p>
    <w:p w:rsidR="00A702E3" w:rsidRPr="006F5F25" w:rsidRDefault="00A702E3" w:rsidP="00A702E3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Poziv na dostavu ponuda upućuje se na način koji omogućuje dokazivanje da je isti 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zaprimljen od strane gospodarskog subjekta ( dostavnica, povratnica, izvješće o uspješnom slanju telefaksom, potvrda e-</w:t>
      </w:r>
      <w:proofErr w:type="spellStart"/>
      <w:r w:rsidRPr="006F5F25">
        <w:rPr>
          <w:sz w:val="28"/>
          <w:szCs w:val="28"/>
        </w:rPr>
        <w:t>mailom</w:t>
      </w:r>
      <w:proofErr w:type="spellEnd"/>
      <w:r w:rsidRPr="006F5F25">
        <w:rPr>
          <w:sz w:val="28"/>
          <w:szCs w:val="28"/>
        </w:rPr>
        <w:t>).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</w:p>
    <w:p w:rsidR="00A702E3" w:rsidRPr="006F5F25" w:rsidRDefault="00A702E3" w:rsidP="00A702E3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Poziv na dostavu ponuda u pravilu sadrži: naziv javnog naručitelja, opis predmeta 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nabave, troškovnik, procijenjenu vrijednost nabave, kriterij za odabir ponude, uvjete i zahtjeve koje ponuditelji trebaju ispuniti ( ako se traži), rok za dostavu ponude i način dostavljanja ponuda, kontakt osobu, broj telefona i adresu elektroničke pošte.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Rok za dostavu ponuda ne smije biti duži od 8 dana od dana upućivanja poziva.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Za odabir ponude je dovoljna jedna ( 1) pristigla ponuda koja udovoljava svim traženim uvjetima naručitelja.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Djelatnici Škole koji provode postupak nabave daju prijedlog za odabir ravnatelju.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Obavijest o odabiru ili ne odabiru ponude naručitelj je obvezan bez odgode istovremeno dostaviti svakom ponuditelju na dokaziv način ( dostavnica, povratnica, izvješće o uspješnom slanju telefaksom, potvrda e-</w:t>
      </w:r>
      <w:proofErr w:type="spellStart"/>
      <w:r w:rsidRPr="006F5F25">
        <w:rPr>
          <w:sz w:val="28"/>
          <w:szCs w:val="28"/>
        </w:rPr>
        <w:t>mailom</w:t>
      </w:r>
      <w:proofErr w:type="spellEnd"/>
      <w:r w:rsidRPr="006F5F25">
        <w:rPr>
          <w:sz w:val="28"/>
          <w:szCs w:val="28"/>
        </w:rPr>
        <w:t>) u primjerenom roku.</w:t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</w:p>
    <w:p w:rsidR="00A702E3" w:rsidRPr="006F5F25" w:rsidRDefault="00A702E3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Nabava bagatelne vrijednosti jednake ili veće od 20.000,00 kn, a manja od 70.000,00 kn, završava izdavanjem narudžbenice, prihvaćanjem ponude ili zaključivanjem ugovora s odabranim</w:t>
      </w:r>
      <w:r w:rsidR="00105CF0" w:rsidRPr="006F5F25">
        <w:rPr>
          <w:sz w:val="28"/>
          <w:szCs w:val="28"/>
        </w:rPr>
        <w:t xml:space="preserve"> gospodarskim subjektom. Narudžbenicu i ugovor potpisuje ravnatelj. </w:t>
      </w:r>
    </w:p>
    <w:p w:rsidR="00105CF0" w:rsidRPr="006F5F25" w:rsidRDefault="00105CF0" w:rsidP="00A702E3">
      <w:pPr>
        <w:jc w:val="both"/>
        <w:rPr>
          <w:sz w:val="28"/>
          <w:szCs w:val="28"/>
        </w:rPr>
      </w:pPr>
    </w:p>
    <w:p w:rsidR="00105CF0" w:rsidRPr="006F5F25" w:rsidRDefault="00105CF0" w:rsidP="00A702E3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Iznimno, ovisno o prirodi predmeta nabave i razini tržišnog natjecanja, poziv na dostavu ponuda može se uputiti najmanje 1 ( jednom ) gospodarskom subjektu, u slučajevima:</w:t>
      </w:r>
    </w:p>
    <w:p w:rsidR="00105CF0" w:rsidRPr="006F5F25" w:rsidRDefault="00105CF0" w:rsidP="00105CF0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kad to zahtijevaju tehnički ili umjetnički razlozi, kod zaštite isključivih prava i na temelju isključivih prava na temelju posebnih Zakona i dr. propisa,</w:t>
      </w:r>
    </w:p>
    <w:p w:rsidR="00105CF0" w:rsidRPr="006F5F25" w:rsidRDefault="00105CF0" w:rsidP="00105CF0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kod hotelskih i restoranskih usluga, odvjetničkih usluga, javnobilježničkih usluga, zdravstvenih usluga, socijalnih usluga, usluga obrazovanja, konzultantskih usluga,</w:t>
      </w:r>
    </w:p>
    <w:p w:rsidR="00105CF0" w:rsidRPr="006F5F25" w:rsidRDefault="00105CF0" w:rsidP="00105CF0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konzervatorskih usluga, usluga vještaka, usluga tekućeg održavanja skloništa kod kojih je uvjet da ponuditelj posjeduje ovlaštenje za obavljanje poslova,</w:t>
      </w:r>
    </w:p>
    <w:p w:rsidR="00105CF0" w:rsidRPr="006F5F25" w:rsidRDefault="00105CF0" w:rsidP="00105CF0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kada je to potrebno zbog obavljanja usluga ili radova na dovršenju započetih, a povezanih funkcionalnih ili prostornih cjelina,</w:t>
      </w:r>
    </w:p>
    <w:p w:rsidR="00105CF0" w:rsidRPr="006F5F25" w:rsidRDefault="00105CF0" w:rsidP="00105CF0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kao i u slučaju provedbe nabave koja zahtijeva žurnost te u ostalim slučajevima po Odluci naručitelja.</w:t>
      </w:r>
    </w:p>
    <w:p w:rsidR="00105CF0" w:rsidRPr="006F5F25" w:rsidRDefault="00105CF0" w:rsidP="00105CF0">
      <w:pPr>
        <w:jc w:val="both"/>
        <w:rPr>
          <w:sz w:val="28"/>
          <w:szCs w:val="28"/>
        </w:rPr>
      </w:pPr>
    </w:p>
    <w:p w:rsidR="00105CF0" w:rsidRPr="006F5F25" w:rsidRDefault="00105CF0" w:rsidP="00105CF0">
      <w:pPr>
        <w:ind w:left="705"/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PROVEDBA POSTUPKA NABAVE BAGATELNE VRIJEDNOSTI ČIJA JE PROCIJENJENA VRIJEDNOST JEDNAKA ILI VEĆA OD 70.00,00 KN, A MANJA OD 200.000,00  (500.000,00) KN</w:t>
      </w:r>
    </w:p>
    <w:p w:rsidR="002B5DB8" w:rsidRPr="006F5F25" w:rsidRDefault="002B5DB8" w:rsidP="00105CF0">
      <w:pPr>
        <w:rPr>
          <w:b/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7. </w:t>
      </w:r>
    </w:p>
    <w:p w:rsidR="002B5DB8" w:rsidRPr="006F5F25" w:rsidRDefault="00105CF0" w:rsidP="00105CF0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Nabavu radova, roba i usluga procijenjene vrijednosti jednake ili veće od 70.000,00 kn, a manja od 200.000,00 kn za nabavu roba i usluga odnosno do 500.000,00 kn za radove, naručitelj provodi pozivom</w:t>
      </w:r>
      <w:r w:rsidR="00AC7412">
        <w:rPr>
          <w:sz w:val="28"/>
          <w:szCs w:val="28"/>
        </w:rPr>
        <w:t xml:space="preserve"> na dostavu ponuda od najmanje tri (3</w:t>
      </w:r>
      <w:r w:rsidRPr="006F5F25">
        <w:rPr>
          <w:sz w:val="28"/>
          <w:szCs w:val="28"/>
        </w:rPr>
        <w:t>) gospodarska subjekta po vlastitom izboru. Poziv na dostavu ponuda upućuje se na način koji omogućuje dokazivanje da je isti zaprimljen od strane gospodarskog subjekta ( dostavnica, povratnica, izvješće o uspješnom slanju telefaksom, potvrda e-</w:t>
      </w:r>
      <w:proofErr w:type="spellStart"/>
      <w:r w:rsidRPr="006F5F25">
        <w:rPr>
          <w:sz w:val="28"/>
          <w:szCs w:val="28"/>
        </w:rPr>
        <w:t>mailom</w:t>
      </w:r>
      <w:proofErr w:type="spellEnd"/>
      <w:r w:rsidRPr="006F5F25">
        <w:rPr>
          <w:sz w:val="28"/>
          <w:szCs w:val="28"/>
        </w:rPr>
        <w:t>).</w:t>
      </w:r>
    </w:p>
    <w:p w:rsidR="00105CF0" w:rsidRPr="006F5F25" w:rsidRDefault="00105CF0" w:rsidP="00105CF0">
      <w:pPr>
        <w:ind w:firstLine="708"/>
        <w:jc w:val="both"/>
        <w:rPr>
          <w:sz w:val="28"/>
          <w:szCs w:val="28"/>
        </w:rPr>
      </w:pPr>
    </w:p>
    <w:p w:rsidR="00105CF0" w:rsidRPr="006F5F25" w:rsidRDefault="00105CF0" w:rsidP="00105CF0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Istodobno s pozivom za dostavu ponuda naručitelj može poziv za dostavu ponuda objaviti na svojim internetskim stranicama. Poziv mora biti dostupan na internetskim stranicama najmanje 30 dana od dana njegove objave. </w:t>
      </w:r>
    </w:p>
    <w:p w:rsidR="00105CF0" w:rsidRPr="006F5F25" w:rsidRDefault="00105CF0" w:rsidP="00105CF0">
      <w:pPr>
        <w:ind w:firstLine="708"/>
        <w:jc w:val="both"/>
        <w:rPr>
          <w:sz w:val="28"/>
          <w:szCs w:val="28"/>
        </w:rPr>
      </w:pPr>
    </w:p>
    <w:p w:rsidR="00A83627" w:rsidRPr="006F5F25" w:rsidRDefault="00105CF0" w:rsidP="00A83627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  <w:r w:rsidR="00A83627" w:rsidRPr="006F5F25">
        <w:rPr>
          <w:sz w:val="28"/>
          <w:szCs w:val="28"/>
        </w:rPr>
        <w:t xml:space="preserve">Poziv na dostavu ponuda u pravilu sadrži: naziv javnog naručitelja, opis predmeta </w:t>
      </w:r>
    </w:p>
    <w:p w:rsidR="00A83627" w:rsidRPr="006F5F25" w:rsidRDefault="00A83627" w:rsidP="00A8362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nabave i troškovnik, evidencijski broj nabave, procijenjenu vrijednost nabave, kriterij za odabir ponude, uvjete i zahtjeve koje ponuditelji trebaju ispuniti ( ako se traži), rok za dostavu ponude( datum i vrijeme ), način dostavljanja ponuda, adresu na koje se ponude dostavljaju, internetsku adresu ili adresu na kojoj se može preuzeti dodatna dokumentacija ako je potrebno, kontakt osobu, broj telefona i adresu elektroničke pošte, datum objave poziva na internetskim stranicama.</w:t>
      </w:r>
    </w:p>
    <w:p w:rsidR="00A83627" w:rsidRPr="006F5F25" w:rsidRDefault="00A83627" w:rsidP="00A83627">
      <w:pPr>
        <w:jc w:val="both"/>
        <w:rPr>
          <w:sz w:val="28"/>
          <w:szCs w:val="28"/>
        </w:rPr>
      </w:pPr>
    </w:p>
    <w:p w:rsidR="00A83627" w:rsidRPr="006F5F25" w:rsidRDefault="00A83627" w:rsidP="00A8362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Rok za dostavu ponuda ne smije biti duži od 15 dana od dana upućivanja odnosno objavljivanja poziva za dostavu ponuda.</w:t>
      </w:r>
    </w:p>
    <w:p w:rsidR="00A83627" w:rsidRPr="006F5F25" w:rsidRDefault="00A83627" w:rsidP="00A83627">
      <w:pPr>
        <w:jc w:val="both"/>
        <w:rPr>
          <w:sz w:val="28"/>
          <w:szCs w:val="28"/>
        </w:rPr>
      </w:pPr>
    </w:p>
    <w:p w:rsidR="00A83627" w:rsidRPr="006F5F25" w:rsidRDefault="00A83627" w:rsidP="00A8362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Za odabir ponude je dovoljna jedna (1) pristigla ponuda koja udovoljava svim traženim uvjetima naručitelja.</w:t>
      </w:r>
    </w:p>
    <w:p w:rsidR="00A83627" w:rsidRPr="006F5F25" w:rsidRDefault="00A83627" w:rsidP="00A83627">
      <w:pPr>
        <w:jc w:val="both"/>
        <w:rPr>
          <w:sz w:val="28"/>
          <w:szCs w:val="28"/>
        </w:rPr>
      </w:pPr>
    </w:p>
    <w:p w:rsidR="00A83627" w:rsidRPr="006F5F25" w:rsidRDefault="00A83627" w:rsidP="00A8362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Iznimno, ovisno o prirodi predmeta nabave i razini tržišnog natjecanja, poziv na dostavu ponuda može se uputiti najmanje 1 ( jednom ) gospodarskom subjektu, u slučajevima:</w:t>
      </w:r>
    </w:p>
    <w:p w:rsidR="00A83627" w:rsidRPr="006F5F25" w:rsidRDefault="00A83627" w:rsidP="00A8362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kad to zahtijevaju tehnički ili umjetnički razlozi, kod zaštite isključivih prava i na temelju isključivih prava na temelju posebnih Zakona i drugih propisa,</w:t>
      </w:r>
    </w:p>
    <w:p w:rsidR="00A83627" w:rsidRPr="006F5F25" w:rsidRDefault="00A83627" w:rsidP="00A8362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kod hotelskih i restoranskih usluga, odvjetničkih usluga, javnobilježničkih usluga, zdravstvenih usluga, socijalnih usluga, usluga obrazovanja, konzultantskih usluga,</w:t>
      </w:r>
    </w:p>
    <w:p w:rsidR="00A83627" w:rsidRPr="006F5F25" w:rsidRDefault="00A83627" w:rsidP="00A8362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konzervatorskih usluga, usluga vještaka, usluga tekućeg održavanja skloništa kod kojih je uvjet da ponuditelj posjeduje ovlaštenje za obavljanje poslova,</w:t>
      </w:r>
    </w:p>
    <w:p w:rsidR="00A83627" w:rsidRPr="006F5F25" w:rsidRDefault="00A83627" w:rsidP="00A8362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kada je to potrebno zbog obavljanja usluga ili radova na dovršenju započetih, a povezanih funkcionalnih ili prostornih cjelina,</w:t>
      </w:r>
    </w:p>
    <w:p w:rsidR="00A83627" w:rsidRPr="006F5F25" w:rsidRDefault="00A83627" w:rsidP="00A8362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kao i u slučaju provedbe nabave koja zahtijeva žurnost te u ostalim slučajevima po Odluci naručitelja.</w:t>
      </w:r>
    </w:p>
    <w:p w:rsidR="00A83627" w:rsidRPr="006F5F25" w:rsidRDefault="00A83627" w:rsidP="00A83627">
      <w:pPr>
        <w:ind w:left="705"/>
        <w:jc w:val="both"/>
        <w:rPr>
          <w:sz w:val="28"/>
          <w:szCs w:val="28"/>
        </w:rPr>
      </w:pPr>
    </w:p>
    <w:p w:rsidR="00105CF0" w:rsidRDefault="00A83627" w:rsidP="00A83627">
      <w:pPr>
        <w:ind w:firstLine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Poziv na dostavu ponuda koji se upućuje najmanje 1 / jednom) gospodarskom subjektu u iznimnim slučajevima iz prethodnog stavka ovog članka ne objavljuje se na internetskim stranicama naručitelja. </w:t>
      </w:r>
    </w:p>
    <w:p w:rsidR="006F5F25" w:rsidRDefault="006F5F25" w:rsidP="00A83627">
      <w:pPr>
        <w:ind w:firstLine="705"/>
        <w:jc w:val="both"/>
        <w:rPr>
          <w:sz w:val="28"/>
          <w:szCs w:val="28"/>
        </w:rPr>
      </w:pPr>
    </w:p>
    <w:p w:rsidR="006F5F25" w:rsidRPr="006F5F25" w:rsidRDefault="006F5F25" w:rsidP="00A83627">
      <w:pPr>
        <w:ind w:firstLine="705"/>
        <w:jc w:val="both"/>
        <w:rPr>
          <w:sz w:val="28"/>
          <w:szCs w:val="28"/>
        </w:rPr>
      </w:pPr>
    </w:p>
    <w:p w:rsidR="00A83627" w:rsidRPr="006F5F25" w:rsidRDefault="00A83627" w:rsidP="00A83627">
      <w:pPr>
        <w:ind w:firstLine="705"/>
        <w:jc w:val="both"/>
        <w:rPr>
          <w:b/>
          <w:sz w:val="28"/>
          <w:szCs w:val="28"/>
        </w:rPr>
      </w:pPr>
    </w:p>
    <w:p w:rsidR="00105CF0" w:rsidRPr="006F5F25" w:rsidRDefault="00A83627" w:rsidP="00A8362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RAZLOZI ISKLJUČENJA, UVJETI SPOSOBNOSTI I JAMSTVA        </w:t>
      </w:r>
    </w:p>
    <w:p w:rsidR="00A83627" w:rsidRPr="006F5F25" w:rsidRDefault="00A83627" w:rsidP="00A83627">
      <w:pPr>
        <w:rPr>
          <w:sz w:val="28"/>
          <w:szCs w:val="28"/>
        </w:rPr>
      </w:pPr>
    </w:p>
    <w:p w:rsidR="002B5DB8" w:rsidRPr="006F5F25" w:rsidRDefault="00A83627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>Članak 8.</w:t>
      </w:r>
    </w:p>
    <w:p w:rsidR="00A83627" w:rsidRPr="006F5F25" w:rsidRDefault="00A83627" w:rsidP="002B5DB8">
      <w:pPr>
        <w:jc w:val="center"/>
        <w:rPr>
          <w:b/>
          <w:sz w:val="28"/>
          <w:szCs w:val="28"/>
        </w:rPr>
      </w:pPr>
    </w:p>
    <w:p w:rsidR="002B5DB8" w:rsidRPr="006F5F25" w:rsidRDefault="00A83627" w:rsidP="00A8362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Za nabave bagatelne vrijednosti jednake ili veće od 20.000,00 kn, Naručitelj može u pozivu za dostavu ponuda odrediti razloge isključenja i uvjete sposobnosti ponuditelja uz shodnu primjenu članka 67. do članka 73. Zakona o javnoj nabavi, te u tom slučaju svi dokumenti koje naručitelj traži ponuditelji mogu dostaviti u neovjerenoj preslici,. Neovjerenom preslikom smatra se i neovjereni ispis elektroničke isprave. </w:t>
      </w:r>
    </w:p>
    <w:p w:rsidR="00A83627" w:rsidRPr="006F5F25" w:rsidRDefault="00A83627" w:rsidP="00A83627">
      <w:pPr>
        <w:ind w:firstLine="708"/>
        <w:jc w:val="both"/>
        <w:rPr>
          <w:b/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9. </w:t>
      </w:r>
    </w:p>
    <w:p w:rsidR="00A83627" w:rsidRPr="006F5F25" w:rsidRDefault="00A83627" w:rsidP="00A8362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 Za nabave bagatelne vrijednosti jednake ili veće od 20.000,00 kn, Naručitelj u postupku nabave bagatelne vrijednosti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A83627" w:rsidRPr="006F5F25" w:rsidRDefault="00A83627" w:rsidP="00A83627">
      <w:pPr>
        <w:ind w:firstLine="708"/>
        <w:jc w:val="both"/>
        <w:rPr>
          <w:sz w:val="28"/>
          <w:szCs w:val="28"/>
        </w:rPr>
      </w:pPr>
    </w:p>
    <w:p w:rsidR="002B5DB8" w:rsidRPr="006F5F25" w:rsidRDefault="00A83627" w:rsidP="00A8362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ZAPRIMANJE, IZRADA I DOSTAVA PONUDA     </w:t>
      </w:r>
    </w:p>
    <w:p w:rsidR="00A83627" w:rsidRPr="006F5F25" w:rsidRDefault="00A83627" w:rsidP="00A83627">
      <w:pPr>
        <w:jc w:val="center"/>
        <w:rPr>
          <w:sz w:val="28"/>
          <w:szCs w:val="28"/>
        </w:rPr>
      </w:pP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10. </w:t>
      </w:r>
    </w:p>
    <w:p w:rsidR="002B5DB8" w:rsidRPr="006F5F25" w:rsidRDefault="002B5DB8" w:rsidP="002B5DB8">
      <w:pPr>
        <w:jc w:val="center"/>
        <w:rPr>
          <w:b/>
          <w:sz w:val="28"/>
          <w:szCs w:val="28"/>
        </w:rPr>
      </w:pP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Za nabave bagatelne vrijednosti jednake ili veće od 70.000,00 kn na odredbe o zaprimanju dostavljenih ponuda i na odredbe o sadržaju</w:t>
      </w:r>
      <w:r w:rsidR="006F5F25">
        <w:rPr>
          <w:sz w:val="28"/>
          <w:szCs w:val="28"/>
        </w:rPr>
        <w:t xml:space="preserve"> i načinu izrade te načinu dos</w:t>
      </w:r>
      <w:r w:rsidRPr="006F5F25">
        <w:rPr>
          <w:sz w:val="28"/>
          <w:szCs w:val="28"/>
        </w:rPr>
        <w:t>tave ponuda na odgovarajući se način primjenjuju odredbe Zakona o javnoj nabavi i Uredbe o načinu izrade i postupanju s dokumentacijom za nadmetanje i ponudama.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6F5F25" w:rsidRDefault="00355817" w:rsidP="00355817">
      <w:pPr>
        <w:ind w:left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Za nabave bagatelne vrijednosti od 70.000,00 kn ponude se zaprimaju na </w:t>
      </w:r>
    </w:p>
    <w:p w:rsidR="00355817" w:rsidRPr="006F5F25" w:rsidRDefault="00355817" w:rsidP="0035581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dokaziv način ( e-mail, </w:t>
      </w:r>
      <w:proofErr w:type="spellStart"/>
      <w:r w:rsidRPr="006F5F25">
        <w:rPr>
          <w:sz w:val="28"/>
          <w:szCs w:val="28"/>
        </w:rPr>
        <w:t>fax</w:t>
      </w:r>
      <w:proofErr w:type="spellEnd"/>
      <w:r w:rsidRPr="006F5F25">
        <w:rPr>
          <w:sz w:val="28"/>
          <w:szCs w:val="28"/>
        </w:rPr>
        <w:t xml:space="preserve">, osobna dostava, poštom i sl.). </w:t>
      </w:r>
    </w:p>
    <w:p w:rsidR="00355817" w:rsidRPr="006F5F25" w:rsidRDefault="00355817" w:rsidP="00355817">
      <w:pPr>
        <w:ind w:left="708"/>
        <w:jc w:val="both"/>
        <w:rPr>
          <w:sz w:val="28"/>
          <w:szCs w:val="28"/>
        </w:rPr>
      </w:pPr>
    </w:p>
    <w:p w:rsidR="00355817" w:rsidRPr="006F5F25" w:rsidRDefault="00355817" w:rsidP="00355817">
      <w:pPr>
        <w:ind w:left="708"/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OTVARANJE, PREGLED I OCJENA PONUDA </w:t>
      </w:r>
    </w:p>
    <w:p w:rsidR="00355817" w:rsidRPr="006F5F25" w:rsidRDefault="00355817" w:rsidP="00355817">
      <w:pPr>
        <w:ind w:left="708"/>
        <w:jc w:val="center"/>
        <w:rPr>
          <w:sz w:val="28"/>
          <w:szCs w:val="28"/>
        </w:rPr>
      </w:pP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11. </w:t>
      </w:r>
    </w:p>
    <w:p w:rsidR="006F5F25" w:rsidRDefault="00355817" w:rsidP="00355817">
      <w:pPr>
        <w:ind w:left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Otvaranje ponuda obavlja se kod svih postupak</w:t>
      </w:r>
      <w:r w:rsidR="00AC7412">
        <w:rPr>
          <w:sz w:val="28"/>
          <w:szCs w:val="28"/>
        </w:rPr>
        <w:t>a</w:t>
      </w:r>
      <w:r w:rsidRPr="006F5F25">
        <w:rPr>
          <w:sz w:val="28"/>
          <w:szCs w:val="28"/>
        </w:rPr>
        <w:t xml:space="preserve"> nabava bagatelne </w:t>
      </w:r>
    </w:p>
    <w:p w:rsidR="00355817" w:rsidRPr="006F5F25" w:rsidRDefault="00355817" w:rsidP="00355817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vrijednosti jednake ili veće od 70.000,00 kn. Otvaranje ponuda može biti javno. 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Kod postupaka nabava bagatelne vrijednosti iz stavka 1. ovog članka najmanje 2 (dva) ovlaštena predstavnika, otvaraju i pregledavaju ponude u roku od 3 ( tri ) dana od isteka roka za dostavu ponuda i o tome sastavljaju zapisnik.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U slučaju odbijanja ponuda odgovarajuće se primjenjuju odredbe Zakona o javnoj nabavi. Ovlašteni predstavnici naručitelja pregledavaju i ocjenjuju ponude na temelju uvjeta i zahtjeva iz poziva na dostavu ponuda. 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KRITERIJI ZA ODABIR PONUDE </w:t>
      </w: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12. 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Kriterij za odabir ponude je najniža cijena ili ekonomski najpovoljnija ponuda.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355817" w:rsidRDefault="00355817" w:rsidP="00A2134A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</w:t>
      </w:r>
      <w:r w:rsidR="00AC7412">
        <w:rPr>
          <w:sz w:val="28"/>
          <w:szCs w:val="28"/>
        </w:rPr>
        <w:t>i</w:t>
      </w:r>
      <w:r w:rsidRPr="006F5F25">
        <w:rPr>
          <w:sz w:val="28"/>
          <w:szCs w:val="28"/>
        </w:rPr>
        <w:t xml:space="preserve">zabranu ponudu. </w:t>
      </w:r>
    </w:p>
    <w:p w:rsidR="006F5F25" w:rsidRPr="006F5F25" w:rsidRDefault="006F5F25" w:rsidP="00A2134A">
      <w:pPr>
        <w:ind w:firstLine="708"/>
        <w:jc w:val="both"/>
        <w:rPr>
          <w:sz w:val="28"/>
          <w:szCs w:val="28"/>
        </w:rPr>
      </w:pP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ODABIR PONIŠTENJA POSTUPKA </w:t>
      </w: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13. </w:t>
      </w:r>
    </w:p>
    <w:p w:rsidR="00355817" w:rsidRPr="006F5F25" w:rsidRDefault="00355817" w:rsidP="00355817">
      <w:pPr>
        <w:jc w:val="center"/>
        <w:rPr>
          <w:b/>
          <w:sz w:val="28"/>
          <w:szCs w:val="28"/>
        </w:rPr>
      </w:pP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Kod nabave bagatelne vrijednosti jednake ili veće od 70.000,00 kn, Naručitelj na osnovi rezultata pregleda i ocjene ponuda donosi Obavijest o odabiru najpovoljnije ponude koji se temelji na kriteriju za odabir ponude.</w:t>
      </w: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</w:p>
    <w:p w:rsidR="00355817" w:rsidRPr="006F5F25" w:rsidRDefault="00355817" w:rsidP="00355817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Obavijest o odabiru najpovoljnije ponude obvezno sadrži:</w:t>
      </w:r>
    </w:p>
    <w:p w:rsidR="00355817" w:rsidRPr="006F5F25" w:rsidRDefault="00355817" w:rsidP="00355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podatke o naručitelju,</w:t>
      </w:r>
    </w:p>
    <w:p w:rsidR="00355817" w:rsidRPr="006F5F25" w:rsidRDefault="00355817" w:rsidP="00355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predmet nabave za </w:t>
      </w:r>
      <w:r w:rsidR="00E43898">
        <w:rPr>
          <w:sz w:val="28"/>
          <w:szCs w:val="28"/>
        </w:rPr>
        <w:t>k</w:t>
      </w:r>
      <w:r w:rsidRPr="006F5F25">
        <w:rPr>
          <w:sz w:val="28"/>
          <w:szCs w:val="28"/>
        </w:rPr>
        <w:t>oje se donosi obavijest</w:t>
      </w:r>
    </w:p>
    <w:p w:rsidR="00355817" w:rsidRPr="006F5F25" w:rsidRDefault="00355817" w:rsidP="00355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naziv ponuditelja čija je ponuda odabrana za sklapanje ugovora o nabavi,</w:t>
      </w:r>
    </w:p>
    <w:p w:rsidR="00355817" w:rsidRPr="006F5F25" w:rsidRDefault="00355817" w:rsidP="00355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razloge odbijanja ponuda,</w:t>
      </w:r>
    </w:p>
    <w:p w:rsidR="00355817" w:rsidRPr="006F5F25" w:rsidRDefault="00355817" w:rsidP="00355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datum donošenja i potpis odgovorne osobe.</w:t>
      </w:r>
    </w:p>
    <w:p w:rsidR="00355817" w:rsidRPr="006F5F25" w:rsidRDefault="00355817" w:rsidP="00355817">
      <w:pPr>
        <w:jc w:val="both"/>
        <w:rPr>
          <w:sz w:val="28"/>
          <w:szCs w:val="28"/>
        </w:rPr>
      </w:pPr>
    </w:p>
    <w:p w:rsidR="006F5F25" w:rsidRDefault="00355817" w:rsidP="00355817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Obavijest o odabiru najpovoljnije ponude s preslikom zapisnika o </w:t>
      </w:r>
    </w:p>
    <w:p w:rsidR="00355817" w:rsidRPr="006F5F25" w:rsidRDefault="00355817" w:rsidP="00E011BF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otvaranju, pregledu i ocjeni ponuda naručitelj je obvezan bez odgode istovremeno dostaviti svakom ponuditelju na dokaziv način ( dostavnica, povratnica, izvješće o uspješnom slanju telefaks, potvrda e-</w:t>
      </w:r>
      <w:proofErr w:type="spellStart"/>
      <w:r w:rsidRPr="006F5F25">
        <w:rPr>
          <w:sz w:val="28"/>
          <w:szCs w:val="28"/>
        </w:rPr>
        <w:t>mailom</w:t>
      </w:r>
      <w:proofErr w:type="spellEnd"/>
      <w:r w:rsidRPr="006F5F25">
        <w:rPr>
          <w:sz w:val="28"/>
          <w:szCs w:val="28"/>
        </w:rPr>
        <w:t>, objavom na internetskim stranicama naručitelja).</w:t>
      </w:r>
    </w:p>
    <w:p w:rsidR="00355817" w:rsidRPr="006F5F25" w:rsidRDefault="00355817" w:rsidP="00355817">
      <w:pPr>
        <w:ind w:left="705"/>
        <w:jc w:val="both"/>
        <w:rPr>
          <w:sz w:val="28"/>
          <w:szCs w:val="28"/>
        </w:rPr>
      </w:pPr>
    </w:p>
    <w:p w:rsidR="006F5F25" w:rsidRDefault="00E011BF" w:rsidP="00355817">
      <w:pPr>
        <w:ind w:left="705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Rok za donošenje Obavijesti o odabiru</w:t>
      </w:r>
      <w:r w:rsidR="006F5F25">
        <w:rPr>
          <w:sz w:val="28"/>
          <w:szCs w:val="28"/>
        </w:rPr>
        <w:t xml:space="preserve"> najpovoljnije ponude iznosi 30</w:t>
      </w:r>
    </w:p>
    <w:p w:rsidR="00E011BF" w:rsidRDefault="00E011BF" w:rsidP="00E011BF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dana od dana isteka roka za dostavu ponuda.</w:t>
      </w:r>
    </w:p>
    <w:p w:rsidR="00F81728" w:rsidRPr="006F5F25" w:rsidRDefault="00F81728" w:rsidP="00F8172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Naručitelj objavom obavijesti o odabiru najpovoljnije ponude odnosno njenom izvršenom dostavom na dokaziv način stječe uvjete za sklapanje ugovora o nabavi.</w:t>
      </w:r>
    </w:p>
    <w:p w:rsidR="00F81728" w:rsidRPr="006F5F25" w:rsidRDefault="00F81728" w:rsidP="00F81728">
      <w:pPr>
        <w:rPr>
          <w:b/>
          <w:sz w:val="28"/>
          <w:szCs w:val="28"/>
        </w:rPr>
      </w:pPr>
    </w:p>
    <w:p w:rsidR="00F81728" w:rsidRPr="006F5F25" w:rsidRDefault="00F81728" w:rsidP="00F8172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14. </w:t>
      </w:r>
    </w:p>
    <w:p w:rsidR="00F81728" w:rsidRPr="006F5F25" w:rsidRDefault="00F81728" w:rsidP="00F81728">
      <w:pPr>
        <w:jc w:val="center"/>
        <w:rPr>
          <w:b/>
          <w:sz w:val="28"/>
          <w:szCs w:val="28"/>
        </w:rPr>
      </w:pP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Naručitelj će poništiti postupka nabave bagatelne vrijednosti jednake ili veće od 70.000,00 kn iz razloga propisanih odredbama Zakona o javnoj nabavi.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Ako postoje razlozi za poništenje postupka nabave bagatelne vrijednosti, naručitelj bez odgode donosi Obavijest o poništenju postupka nabave bagatelne vrijednosti.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U Obavijesti o poništenju postupka nabave bagatelne vrijednosti, naručitelj navodi: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- podatke o naručitelju,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- predmet nabave,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- obavijest o poništenju,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- obrazloženje razloga poništenja,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- datum donošenja i potpis odgovorne osobe.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Rok za donošenje Obavijesti o poništenju postupka bagatelne nabave iznosi 30 dana od isteka roka za dostavu ponuda.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  <w:r w:rsidRPr="006F5F25">
        <w:rPr>
          <w:sz w:val="28"/>
          <w:szCs w:val="28"/>
        </w:rPr>
        <w:t>Obavijest o poništenju postupka bagatelne nabave s preslikom zapisnika o otvaranju, pregledu i ocjeni ponuda naručitelj je obvezan bez odgode istovremeno dostaviti svakom ponuditelju na dokaziv način ( dostavnica, povratnica, izvješće o uspješnom slanju telefaksom, potvrda e-</w:t>
      </w:r>
      <w:proofErr w:type="spellStart"/>
      <w:r w:rsidRPr="006F5F25">
        <w:rPr>
          <w:sz w:val="28"/>
          <w:szCs w:val="28"/>
        </w:rPr>
        <w:t>mailom</w:t>
      </w:r>
      <w:proofErr w:type="spellEnd"/>
      <w:r w:rsidRPr="006F5F25">
        <w:rPr>
          <w:sz w:val="28"/>
          <w:szCs w:val="28"/>
        </w:rPr>
        <w:t>, objavom na internetskim stranicama naručitelja).</w:t>
      </w:r>
    </w:p>
    <w:p w:rsidR="00F81728" w:rsidRPr="006F5F25" w:rsidRDefault="00F81728" w:rsidP="00F81728">
      <w:pPr>
        <w:ind w:firstLine="708"/>
        <w:jc w:val="both"/>
        <w:rPr>
          <w:sz w:val="28"/>
          <w:szCs w:val="28"/>
        </w:rPr>
      </w:pPr>
    </w:p>
    <w:p w:rsidR="00F81728" w:rsidRDefault="00F81728" w:rsidP="00F81728">
      <w:pPr>
        <w:ind w:firstLine="708"/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PRIJELAZNE I  ZAVRŠNE ODREDBE        </w:t>
      </w:r>
    </w:p>
    <w:p w:rsidR="00F81728" w:rsidRPr="00493171" w:rsidRDefault="00F81728" w:rsidP="00F81728">
      <w:pPr>
        <w:ind w:firstLine="708"/>
        <w:jc w:val="center"/>
        <w:rPr>
          <w:b/>
          <w:sz w:val="16"/>
          <w:szCs w:val="16"/>
        </w:rPr>
      </w:pPr>
    </w:p>
    <w:p w:rsidR="00F81728" w:rsidRPr="00493171" w:rsidRDefault="00F81728" w:rsidP="00F81728">
      <w:pPr>
        <w:jc w:val="center"/>
        <w:rPr>
          <w:b/>
          <w:sz w:val="28"/>
          <w:szCs w:val="28"/>
        </w:rPr>
      </w:pPr>
      <w:r w:rsidRPr="006F5F25">
        <w:rPr>
          <w:b/>
          <w:sz w:val="28"/>
          <w:szCs w:val="28"/>
        </w:rPr>
        <w:t xml:space="preserve">Članak 15 </w:t>
      </w:r>
    </w:p>
    <w:p w:rsidR="00F81728" w:rsidRPr="006F5F25" w:rsidRDefault="00F81728" w:rsidP="00F8172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  <w:t>Ovaj Pravilnik stupa na snagu danom donošenja</w:t>
      </w:r>
      <w:r>
        <w:rPr>
          <w:sz w:val="28"/>
          <w:szCs w:val="28"/>
        </w:rPr>
        <w:t xml:space="preserve"> i objavljuje se na oglasnoj ploči i mrežnim stranicama Škole</w:t>
      </w:r>
      <w:r w:rsidRPr="006F5F25">
        <w:rPr>
          <w:sz w:val="28"/>
          <w:szCs w:val="28"/>
        </w:rPr>
        <w:t>.</w:t>
      </w:r>
    </w:p>
    <w:p w:rsidR="00F81728" w:rsidRPr="00493171" w:rsidRDefault="00F81728" w:rsidP="00F817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1728" w:rsidRDefault="00F81728" w:rsidP="00F81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Predsjednica</w:t>
      </w:r>
      <w:r w:rsidRPr="006F5F25">
        <w:rPr>
          <w:sz w:val="28"/>
          <w:szCs w:val="28"/>
        </w:rPr>
        <w:t xml:space="preserve"> Školskog odbora </w:t>
      </w:r>
    </w:p>
    <w:p w:rsidR="00F81728" w:rsidRPr="00493171" w:rsidRDefault="00F81728" w:rsidP="00F81728">
      <w:pPr>
        <w:jc w:val="both"/>
        <w:rPr>
          <w:sz w:val="16"/>
          <w:szCs w:val="16"/>
        </w:rPr>
      </w:pPr>
    </w:p>
    <w:p w:rsidR="00F81728" w:rsidRPr="006F5F25" w:rsidRDefault="00F81728" w:rsidP="00F8172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  <w:r w:rsidRPr="006F5F25">
        <w:rPr>
          <w:sz w:val="28"/>
          <w:szCs w:val="28"/>
        </w:rPr>
        <w:tab/>
      </w:r>
      <w:r w:rsidRPr="006F5F25">
        <w:rPr>
          <w:sz w:val="28"/>
          <w:szCs w:val="28"/>
        </w:rPr>
        <w:tab/>
      </w:r>
      <w:r w:rsidRPr="006F5F25">
        <w:rPr>
          <w:sz w:val="28"/>
          <w:szCs w:val="28"/>
        </w:rPr>
        <w:tab/>
      </w:r>
      <w:r w:rsidRPr="006F5F25">
        <w:rPr>
          <w:sz w:val="28"/>
          <w:szCs w:val="28"/>
        </w:rPr>
        <w:tab/>
      </w:r>
      <w:r w:rsidRPr="006F5F2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Pr="006F5F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F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Darija </w:t>
      </w:r>
      <w:proofErr w:type="spellStart"/>
      <w:r>
        <w:rPr>
          <w:sz w:val="28"/>
          <w:szCs w:val="28"/>
        </w:rPr>
        <w:t>Gojčeta</w:t>
      </w:r>
      <w:proofErr w:type="spellEnd"/>
      <w:r w:rsidRPr="006F5F25">
        <w:rPr>
          <w:sz w:val="28"/>
          <w:szCs w:val="28"/>
        </w:rPr>
        <w:t xml:space="preserve">, </w:t>
      </w:r>
      <w:proofErr w:type="spellStart"/>
      <w:r w:rsidRPr="006F5F25">
        <w:rPr>
          <w:sz w:val="28"/>
          <w:szCs w:val="28"/>
        </w:rPr>
        <w:t>dipl.oec</w:t>
      </w:r>
      <w:proofErr w:type="spellEnd"/>
      <w:r w:rsidRPr="006F5F25">
        <w:rPr>
          <w:sz w:val="28"/>
          <w:szCs w:val="28"/>
        </w:rPr>
        <w:t>.</w:t>
      </w:r>
      <w:r>
        <w:rPr>
          <w:sz w:val="28"/>
          <w:szCs w:val="28"/>
        </w:rPr>
        <w:t>,v.r.</w:t>
      </w:r>
    </w:p>
    <w:p w:rsidR="00F81728" w:rsidRDefault="00F81728" w:rsidP="00F81728">
      <w:pPr>
        <w:jc w:val="both"/>
        <w:rPr>
          <w:sz w:val="28"/>
          <w:szCs w:val="28"/>
        </w:rPr>
      </w:pPr>
    </w:p>
    <w:p w:rsidR="00F81728" w:rsidRDefault="00F81728" w:rsidP="00F81728">
      <w:pPr>
        <w:jc w:val="both"/>
        <w:rPr>
          <w:sz w:val="28"/>
          <w:szCs w:val="28"/>
        </w:rPr>
      </w:pPr>
    </w:p>
    <w:p w:rsidR="00F81728" w:rsidRDefault="00F81728" w:rsidP="00F81728">
      <w:pPr>
        <w:ind w:left="5664" w:firstLine="708"/>
        <w:jc w:val="both"/>
        <w:rPr>
          <w:sz w:val="28"/>
          <w:szCs w:val="28"/>
        </w:rPr>
      </w:pPr>
      <w:r w:rsidRPr="00493171">
        <w:rPr>
          <w:sz w:val="28"/>
          <w:szCs w:val="28"/>
        </w:rPr>
        <w:t>V.d. ravnatelja</w:t>
      </w:r>
    </w:p>
    <w:p w:rsidR="00F81728" w:rsidRPr="00493171" w:rsidRDefault="00F81728" w:rsidP="00F81728">
      <w:pPr>
        <w:ind w:left="5664" w:firstLine="708"/>
        <w:jc w:val="both"/>
        <w:rPr>
          <w:sz w:val="16"/>
          <w:szCs w:val="16"/>
        </w:rPr>
      </w:pPr>
    </w:p>
    <w:p w:rsidR="00F81728" w:rsidRPr="002E667B" w:rsidRDefault="00F81728" w:rsidP="00F81728">
      <w:pPr>
        <w:jc w:val="both"/>
        <w:rPr>
          <w:sz w:val="28"/>
          <w:szCs w:val="28"/>
        </w:rPr>
      </w:pPr>
      <w:r w:rsidRPr="00493171">
        <w:rPr>
          <w:sz w:val="28"/>
          <w:szCs w:val="28"/>
        </w:rPr>
        <w:tab/>
      </w:r>
      <w:r w:rsidRPr="00493171">
        <w:rPr>
          <w:sz w:val="28"/>
          <w:szCs w:val="28"/>
        </w:rPr>
        <w:tab/>
      </w:r>
      <w:r w:rsidRPr="00493171">
        <w:rPr>
          <w:sz w:val="28"/>
          <w:szCs w:val="28"/>
        </w:rPr>
        <w:tab/>
      </w:r>
      <w:r w:rsidRPr="00493171">
        <w:rPr>
          <w:sz w:val="28"/>
          <w:szCs w:val="28"/>
        </w:rPr>
        <w:tab/>
      </w:r>
      <w:r w:rsidRPr="00493171">
        <w:rPr>
          <w:sz w:val="28"/>
          <w:szCs w:val="28"/>
        </w:rPr>
        <w:tab/>
      </w:r>
      <w:r w:rsidRPr="0049317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</w:t>
      </w:r>
      <w:r w:rsidRPr="00493171">
        <w:rPr>
          <w:sz w:val="28"/>
          <w:szCs w:val="28"/>
        </w:rPr>
        <w:t xml:space="preserve">Igor </w:t>
      </w:r>
      <w:proofErr w:type="spellStart"/>
      <w:r w:rsidRPr="00493171">
        <w:rPr>
          <w:sz w:val="28"/>
          <w:szCs w:val="28"/>
        </w:rPr>
        <w:t>Friedrich</w:t>
      </w:r>
      <w:proofErr w:type="spellEnd"/>
      <w:r w:rsidRPr="00493171">
        <w:rPr>
          <w:sz w:val="28"/>
          <w:szCs w:val="28"/>
        </w:rPr>
        <w:t>, dipl. teol</w:t>
      </w:r>
      <w:r>
        <w:rPr>
          <w:rFonts w:ascii="Arial" w:hAnsi="Arial" w:cs="Arial"/>
          <w:sz w:val="28"/>
          <w:szCs w:val="28"/>
        </w:rPr>
        <w:t>.,</w:t>
      </w:r>
      <w:r w:rsidRPr="002E667B">
        <w:rPr>
          <w:sz w:val="28"/>
          <w:szCs w:val="28"/>
        </w:rPr>
        <w:t>v.r.</w:t>
      </w:r>
    </w:p>
    <w:p w:rsidR="00F81728" w:rsidRPr="006F5F25" w:rsidRDefault="00F81728" w:rsidP="00F8172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>Klasa:</w:t>
      </w:r>
      <w:r>
        <w:rPr>
          <w:sz w:val="28"/>
          <w:szCs w:val="28"/>
        </w:rPr>
        <w:t xml:space="preserve"> 003-05/15-01/1</w:t>
      </w:r>
    </w:p>
    <w:p w:rsidR="00F81728" w:rsidRPr="006F5F25" w:rsidRDefault="00F81728" w:rsidP="00F817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2182/1-12/2-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-01-15-01</w:t>
      </w:r>
    </w:p>
    <w:p w:rsidR="00F81728" w:rsidRPr="006F5F25" w:rsidRDefault="00F81728" w:rsidP="00F81728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 xml:space="preserve">Šibenik,  </w:t>
      </w:r>
      <w:r>
        <w:rPr>
          <w:sz w:val="28"/>
          <w:szCs w:val="28"/>
        </w:rPr>
        <w:t xml:space="preserve">29.  prosinca </w:t>
      </w:r>
      <w:r w:rsidRPr="006F5F2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F5F25">
        <w:rPr>
          <w:sz w:val="28"/>
          <w:szCs w:val="28"/>
        </w:rPr>
        <w:t xml:space="preserve">.god. </w:t>
      </w:r>
    </w:p>
    <w:p w:rsidR="00F81728" w:rsidRPr="006F5F25" w:rsidRDefault="00F81728" w:rsidP="00E011BF">
      <w:pPr>
        <w:jc w:val="both"/>
        <w:rPr>
          <w:sz w:val="28"/>
          <w:szCs w:val="28"/>
        </w:rPr>
      </w:pPr>
    </w:p>
    <w:p w:rsidR="00E011BF" w:rsidRPr="006F5F25" w:rsidRDefault="00E011BF" w:rsidP="00E011BF">
      <w:pPr>
        <w:jc w:val="both"/>
        <w:rPr>
          <w:sz w:val="28"/>
          <w:szCs w:val="28"/>
        </w:rPr>
      </w:pPr>
    </w:p>
    <w:p w:rsidR="00A2134A" w:rsidRPr="006F5F25" w:rsidRDefault="00E011BF" w:rsidP="00E011BF">
      <w:pPr>
        <w:jc w:val="both"/>
        <w:rPr>
          <w:sz w:val="28"/>
          <w:szCs w:val="28"/>
        </w:rPr>
      </w:pPr>
      <w:r w:rsidRPr="006F5F25">
        <w:rPr>
          <w:sz w:val="28"/>
          <w:szCs w:val="28"/>
        </w:rPr>
        <w:tab/>
      </w:r>
      <w:r w:rsidR="00493171" w:rsidRPr="006F5F25">
        <w:rPr>
          <w:sz w:val="28"/>
          <w:szCs w:val="28"/>
        </w:rPr>
        <w:t xml:space="preserve"> </w:t>
      </w:r>
      <w:bookmarkStart w:id="0" w:name="_GoBack"/>
      <w:bookmarkEnd w:id="0"/>
    </w:p>
    <w:sectPr w:rsidR="00A2134A" w:rsidRPr="006F5F25" w:rsidSect="006F5F2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D0" w:rsidRDefault="00414ED0">
      <w:r>
        <w:separator/>
      </w:r>
    </w:p>
  </w:endnote>
  <w:endnote w:type="continuationSeparator" w:id="0">
    <w:p w:rsidR="00414ED0" w:rsidRDefault="004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D0" w:rsidRDefault="00414ED0">
      <w:r>
        <w:separator/>
      </w:r>
    </w:p>
  </w:footnote>
  <w:footnote w:type="continuationSeparator" w:id="0">
    <w:p w:rsidR="00414ED0" w:rsidRDefault="0041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5" w:rsidRDefault="006F5F25" w:rsidP="00C6373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5F25" w:rsidRDefault="006F5F2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5" w:rsidRDefault="006F5F25" w:rsidP="00C6373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172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F5F25" w:rsidRDefault="006F5F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52B"/>
    <w:multiLevelType w:val="hybridMultilevel"/>
    <w:tmpl w:val="4852E182"/>
    <w:lvl w:ilvl="0" w:tplc="D4E633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48D541F"/>
    <w:multiLevelType w:val="hybridMultilevel"/>
    <w:tmpl w:val="F932914E"/>
    <w:lvl w:ilvl="0" w:tplc="220A3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B1"/>
    <w:rsid w:val="000B18A5"/>
    <w:rsid w:val="000F55B1"/>
    <w:rsid w:val="00105CF0"/>
    <w:rsid w:val="00283171"/>
    <w:rsid w:val="002B5DB8"/>
    <w:rsid w:val="00355817"/>
    <w:rsid w:val="00414ED0"/>
    <w:rsid w:val="00493171"/>
    <w:rsid w:val="004E09E0"/>
    <w:rsid w:val="00532129"/>
    <w:rsid w:val="006109EB"/>
    <w:rsid w:val="00625A70"/>
    <w:rsid w:val="00631E64"/>
    <w:rsid w:val="0063279A"/>
    <w:rsid w:val="006F5F25"/>
    <w:rsid w:val="00853357"/>
    <w:rsid w:val="00A2134A"/>
    <w:rsid w:val="00A702E3"/>
    <w:rsid w:val="00A83627"/>
    <w:rsid w:val="00AC7412"/>
    <w:rsid w:val="00B131D5"/>
    <w:rsid w:val="00B35A5D"/>
    <w:rsid w:val="00C515E8"/>
    <w:rsid w:val="00C63731"/>
    <w:rsid w:val="00E011BF"/>
    <w:rsid w:val="00E43898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6F5F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F5F25"/>
  </w:style>
  <w:style w:type="paragraph" w:customStyle="1" w:styleId="NoSpacing">
    <w:name w:val="No Spacing"/>
    <w:qFormat/>
    <w:rsid w:val="00493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2015-12-22T07:17:00Z</cp:lastPrinted>
  <dcterms:created xsi:type="dcterms:W3CDTF">2016-01-17T09:57:00Z</dcterms:created>
  <dcterms:modified xsi:type="dcterms:W3CDTF">2016-01-17T09:57:00Z</dcterms:modified>
</cp:coreProperties>
</file>